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 w:rsidRPr="00B50D0B">
        <w:rPr>
          <w:b/>
          <w:bCs/>
          <w:caps/>
          <w:color w:val="000000"/>
        </w:rPr>
        <w:t>И</w:t>
      </w:r>
      <w:r>
        <w:rPr>
          <w:b/>
          <w:bCs/>
          <w:caps/>
          <w:color w:val="000000"/>
        </w:rPr>
        <w:t>сторический факультет И</w:t>
      </w:r>
      <w:r w:rsidRPr="00B50D0B">
        <w:rPr>
          <w:b/>
          <w:bCs/>
          <w:caps/>
          <w:color w:val="000000"/>
        </w:rPr>
        <w:t>ркутск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государственн</w:t>
      </w:r>
      <w:r>
        <w:rPr>
          <w:b/>
          <w:bCs/>
          <w:caps/>
          <w:color w:val="000000"/>
        </w:rPr>
        <w:t>ого</w:t>
      </w:r>
      <w:r w:rsidRPr="00B50D0B">
        <w:rPr>
          <w:b/>
          <w:bCs/>
          <w:caps/>
          <w:color w:val="000000"/>
        </w:rPr>
        <w:t xml:space="preserve"> университет</w:t>
      </w:r>
      <w:r>
        <w:rPr>
          <w:b/>
          <w:bCs/>
          <w:caps/>
          <w:color w:val="000000"/>
        </w:rPr>
        <w:t>а,</w:t>
      </w:r>
    </w:p>
    <w:p w:rsidR="00781B25" w:rsidRDefault="00781B25" w:rsidP="00781B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Иркутский областной краеведческий музей,</w:t>
      </w:r>
    </w:p>
    <w:p w:rsidR="00A4539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proofErr w:type="gramStart"/>
      <w:r>
        <w:rPr>
          <w:b/>
          <w:bCs/>
          <w:caps/>
          <w:color w:val="000000"/>
        </w:rPr>
        <w:t>Восточно-Сибирское</w:t>
      </w:r>
      <w:proofErr w:type="gramEnd"/>
      <w:r>
        <w:rPr>
          <w:b/>
          <w:bCs/>
          <w:caps/>
          <w:color w:val="000000"/>
        </w:rPr>
        <w:t xml:space="preserve"> отделение Русского географического общества,</w:t>
      </w:r>
    </w:p>
    <w:p w:rsidR="00A45394" w:rsidRPr="00A45394" w:rsidRDefault="00A45394" w:rsidP="00970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Иркутское региональное отделение Российской ассоциации политической науки</w:t>
      </w:r>
      <w:r w:rsidR="00EF6A2F">
        <w:rPr>
          <w:b/>
          <w:bCs/>
          <w:caps/>
          <w:color w:val="000000"/>
        </w:rPr>
        <w:t xml:space="preserve">, Иркутское региональное отделение Российского общества политологов </w:t>
      </w:r>
      <w:r w:rsidR="00EF6A2F" w:rsidRPr="00B50D0B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</w:t>
      </w:r>
      <w:r w:rsidRPr="00B50D0B">
        <w:rPr>
          <w:b/>
          <w:bCs/>
          <w:caps/>
          <w:color w:val="000000"/>
        </w:rPr>
        <w:t xml:space="preserve"> </w:t>
      </w:r>
    </w:p>
    <w:p w:rsidR="00A45394" w:rsidRPr="00F05213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 w:val="22"/>
        </w:rPr>
      </w:pPr>
      <w:r w:rsidRPr="00F05213">
        <w:rPr>
          <w:bCs/>
          <w:caps/>
          <w:color w:val="000000"/>
          <w:sz w:val="22"/>
        </w:rPr>
        <w:t>совместно с вузами-партнерами</w:t>
      </w:r>
      <w:r>
        <w:rPr>
          <w:bCs/>
          <w:caps/>
          <w:color w:val="000000"/>
          <w:sz w:val="22"/>
        </w:rPr>
        <w:t xml:space="preserve"> и </w:t>
      </w:r>
      <w:r w:rsidRPr="00F05213">
        <w:rPr>
          <w:bCs/>
          <w:caps/>
          <w:color w:val="000000"/>
          <w:sz w:val="22"/>
        </w:rPr>
        <w:t xml:space="preserve">институтами со РАН </w:t>
      </w:r>
      <w:r>
        <w:rPr>
          <w:bCs/>
          <w:caps/>
          <w:color w:val="000000"/>
          <w:sz w:val="22"/>
        </w:rPr>
        <w:t xml:space="preserve"> </w:t>
      </w:r>
      <w:r w:rsidRPr="00F05213">
        <w:rPr>
          <w:bCs/>
          <w:caps/>
          <w:color w:val="000000"/>
          <w:sz w:val="22"/>
        </w:rPr>
        <w:t xml:space="preserve"> </w:t>
      </w:r>
      <w:r w:rsidRPr="00F05213">
        <w:rPr>
          <w:b/>
          <w:bCs/>
          <w:caps/>
          <w:color w:val="000000"/>
          <w:sz w:val="22"/>
        </w:rPr>
        <w:t xml:space="preserve"> </w:t>
      </w:r>
    </w:p>
    <w:p w:rsidR="00A45394" w:rsidRPr="006052D4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6052D4">
        <w:rPr>
          <w:b/>
        </w:rPr>
        <w:t>ровод</w:t>
      </w:r>
      <w:r>
        <w:rPr>
          <w:b/>
        </w:rPr>
        <w:t>я</w:t>
      </w:r>
      <w:r w:rsidRPr="006052D4">
        <w:rPr>
          <w:b/>
        </w:rPr>
        <w:t>т</w:t>
      </w:r>
      <w:r>
        <w:rPr>
          <w:b/>
        </w:rPr>
        <w:t xml:space="preserve"> </w:t>
      </w:r>
      <w:r w:rsidR="00781B25">
        <w:rPr>
          <w:b/>
        </w:rPr>
        <w:t>13</w:t>
      </w:r>
      <w:r>
        <w:rPr>
          <w:b/>
        </w:rPr>
        <w:t xml:space="preserve"> апреля</w:t>
      </w:r>
      <w:r w:rsidRPr="006052D4">
        <w:rPr>
          <w:b/>
        </w:rPr>
        <w:t xml:space="preserve"> 201</w:t>
      </w:r>
      <w:r w:rsidR="00781B25">
        <w:rPr>
          <w:b/>
        </w:rPr>
        <w:t>6</w:t>
      </w:r>
      <w:r w:rsidRPr="006052D4">
        <w:rPr>
          <w:b/>
        </w:rPr>
        <w:t xml:space="preserve"> года</w:t>
      </w:r>
      <w:r>
        <w:rPr>
          <w:b/>
        </w:rPr>
        <w:t xml:space="preserve"> в рамках</w:t>
      </w:r>
    </w:p>
    <w:p w:rsidR="00A45394" w:rsidRPr="00A45394" w:rsidRDefault="00781B25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color w:val="000000"/>
          <w:sz w:val="22"/>
          <w:u w:val="single"/>
        </w:rPr>
      </w:pPr>
      <w:proofErr w:type="gramStart"/>
      <w:r>
        <w:rPr>
          <w:b/>
          <w:caps/>
          <w:sz w:val="22"/>
          <w:lang w:val="en-US"/>
        </w:rPr>
        <w:t>X</w:t>
      </w:r>
      <w:r w:rsidR="00FC418A">
        <w:rPr>
          <w:b/>
          <w:caps/>
          <w:sz w:val="22"/>
        </w:rPr>
        <w:t xml:space="preserve"> </w:t>
      </w:r>
      <w:r w:rsidR="00A45394" w:rsidRPr="00A45394">
        <w:rPr>
          <w:b/>
          <w:caps/>
          <w:sz w:val="22"/>
        </w:rPr>
        <w:t xml:space="preserve"> Байкальских</w:t>
      </w:r>
      <w:proofErr w:type="gramEnd"/>
      <w:r w:rsidR="00A45394" w:rsidRPr="00A45394">
        <w:rPr>
          <w:b/>
          <w:caps/>
          <w:sz w:val="22"/>
        </w:rPr>
        <w:t xml:space="preserve"> международных социально-гуманитарных чтений </w:t>
      </w:r>
      <w:r w:rsidR="00A45394" w:rsidRPr="00A45394">
        <w:rPr>
          <w:caps/>
        </w:rPr>
        <w:t xml:space="preserve"> </w:t>
      </w:r>
    </w:p>
    <w:p w:rsidR="00A45394" w:rsidRDefault="00A45394" w:rsidP="00A45394">
      <w:pPr>
        <w:ind w:left="142"/>
        <w:jc w:val="center"/>
        <w:rPr>
          <w:b/>
        </w:rPr>
      </w:pPr>
      <w:r w:rsidRPr="0010624D">
        <w:rPr>
          <w:b/>
        </w:rPr>
        <w:t>Всероссийскую научную конференцию</w:t>
      </w:r>
    </w:p>
    <w:p w:rsidR="00A45394" w:rsidRPr="001F48ED" w:rsidRDefault="00A45394" w:rsidP="00A45394">
      <w:pPr>
        <w:tabs>
          <w:tab w:val="left" w:pos="-4253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 xml:space="preserve">«Сибирь в </w:t>
      </w:r>
      <w:r w:rsidRPr="001F48ED">
        <w:rPr>
          <w:b/>
          <w:color w:val="0070C0"/>
          <w:sz w:val="30"/>
          <w:szCs w:val="28"/>
          <w:lang w:val="en-US"/>
        </w:rPr>
        <w:t>XVII</w:t>
      </w:r>
      <w:r w:rsidRPr="001F48ED">
        <w:rPr>
          <w:b/>
          <w:color w:val="0070C0"/>
          <w:sz w:val="30"/>
          <w:szCs w:val="28"/>
        </w:rPr>
        <w:t>-</w:t>
      </w:r>
      <w:r w:rsidRPr="001F48ED">
        <w:rPr>
          <w:b/>
          <w:color w:val="0070C0"/>
          <w:sz w:val="30"/>
          <w:szCs w:val="28"/>
          <w:lang w:val="en-US"/>
        </w:rPr>
        <w:t>XXI</w:t>
      </w:r>
      <w:r w:rsidRPr="001F48ED">
        <w:rPr>
          <w:b/>
          <w:color w:val="0070C0"/>
          <w:sz w:val="30"/>
          <w:szCs w:val="28"/>
        </w:rPr>
        <w:t xml:space="preserve"> веках: история, </w:t>
      </w:r>
    </w:p>
    <w:p w:rsidR="00A45394" w:rsidRDefault="00A45394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0070C0"/>
          <w:sz w:val="30"/>
          <w:szCs w:val="28"/>
        </w:rPr>
      </w:pPr>
      <w:r w:rsidRPr="001F48ED">
        <w:rPr>
          <w:b/>
          <w:color w:val="0070C0"/>
          <w:sz w:val="30"/>
          <w:szCs w:val="28"/>
        </w:rPr>
        <w:t>география, экономика, экология, право»</w:t>
      </w:r>
      <w:r w:rsidR="00957B6D">
        <w:rPr>
          <w:b/>
          <w:color w:val="0070C0"/>
          <w:sz w:val="30"/>
          <w:szCs w:val="28"/>
        </w:rPr>
        <w:t>,</w:t>
      </w:r>
    </w:p>
    <w:p w:rsidR="00957B6D" w:rsidRPr="00781B25" w:rsidRDefault="00957B6D" w:rsidP="00A45394">
      <w:pPr>
        <w:tabs>
          <w:tab w:val="left" w:pos="6300"/>
          <w:tab w:val="left" w:pos="7740"/>
        </w:tabs>
        <w:ind w:right="125"/>
        <w:jc w:val="center"/>
        <w:rPr>
          <w:b/>
          <w:color w:val="FF0000"/>
          <w:sz w:val="30"/>
          <w:szCs w:val="28"/>
        </w:rPr>
      </w:pPr>
      <w:proofErr w:type="gramStart"/>
      <w:r w:rsidRPr="00957B6D">
        <w:rPr>
          <w:b/>
          <w:color w:val="FF0000"/>
          <w:sz w:val="30"/>
          <w:szCs w:val="28"/>
        </w:rPr>
        <w:t>посвященную</w:t>
      </w:r>
      <w:proofErr w:type="gramEnd"/>
      <w:r w:rsidRPr="00957B6D">
        <w:rPr>
          <w:b/>
          <w:color w:val="FF0000"/>
          <w:sz w:val="30"/>
          <w:szCs w:val="28"/>
        </w:rPr>
        <w:t xml:space="preserve"> </w:t>
      </w:r>
      <w:r w:rsidR="00781B25" w:rsidRPr="00660690">
        <w:rPr>
          <w:b/>
          <w:color w:val="FF0000"/>
          <w:sz w:val="30"/>
          <w:szCs w:val="28"/>
        </w:rPr>
        <w:t>355-</w:t>
      </w:r>
      <w:r w:rsidR="00781B25">
        <w:rPr>
          <w:b/>
          <w:color w:val="FF0000"/>
          <w:sz w:val="30"/>
          <w:szCs w:val="28"/>
        </w:rPr>
        <w:t>лети</w:t>
      </w:r>
      <w:r w:rsidR="00660690">
        <w:rPr>
          <w:b/>
          <w:color w:val="FF0000"/>
          <w:sz w:val="30"/>
          <w:szCs w:val="28"/>
        </w:rPr>
        <w:t>ю</w:t>
      </w:r>
      <w:r w:rsidR="00781B25">
        <w:rPr>
          <w:b/>
          <w:color w:val="FF0000"/>
          <w:sz w:val="30"/>
          <w:szCs w:val="28"/>
        </w:rPr>
        <w:t xml:space="preserve"> города Иркутска</w:t>
      </w:r>
    </w:p>
    <w:p w:rsidR="00A45394" w:rsidRPr="00B50D0B" w:rsidRDefault="00A45394" w:rsidP="00A4539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</w:p>
    <w:p w:rsidR="00A45394" w:rsidRPr="00970416" w:rsidRDefault="00A45394" w:rsidP="00970416">
      <w:pPr>
        <w:pStyle w:val="a7"/>
        <w:spacing w:line="216" w:lineRule="auto"/>
        <w:ind w:left="-284" w:firstLine="360"/>
      </w:pPr>
      <w:r w:rsidRPr="00970416">
        <w:t>Целью конференции является обмен научными взглядами, идеями и мнениями; стимулирование научно-исследовательской деятельности в области истории, теории и практики российских социально-экономических процессов; обмен идеями, полученными результатами исследований, выводами и предложениями между представителями различных научных направлений; обсуждение актуальных проблем и перспектив развития социально-гуманитарных наук и образования на современном этапе.</w:t>
      </w:r>
    </w:p>
    <w:p w:rsidR="00A45394" w:rsidRPr="001412D2" w:rsidRDefault="00A45394" w:rsidP="00970416">
      <w:pPr>
        <w:ind w:left="-284"/>
        <w:jc w:val="both"/>
        <w:rPr>
          <w:b/>
          <w:sz w:val="28"/>
          <w:szCs w:val="28"/>
        </w:rPr>
      </w:pPr>
      <w:r w:rsidRPr="001412D2">
        <w:rPr>
          <w:b/>
          <w:sz w:val="28"/>
          <w:szCs w:val="28"/>
        </w:rPr>
        <w:t>Ключевые даты:</w:t>
      </w:r>
    </w:p>
    <w:p w:rsidR="00A45394" w:rsidRPr="00970416" w:rsidRDefault="00A45394" w:rsidP="00970416">
      <w:pPr>
        <w:ind w:left="-284"/>
        <w:jc w:val="both"/>
        <w:rPr>
          <w:rFonts w:eastAsia="Batang"/>
        </w:rPr>
      </w:pPr>
      <w:r>
        <w:rPr>
          <w:sz w:val="28"/>
          <w:szCs w:val="28"/>
        </w:rPr>
        <w:tab/>
      </w:r>
      <w:r w:rsidRPr="00970416">
        <w:t xml:space="preserve">Заявки на участие в конференции и названия докладов и сообщений принимаются онлайн или лично до </w:t>
      </w:r>
      <w:r w:rsidR="00781B25" w:rsidRPr="00970416">
        <w:rPr>
          <w:b/>
        </w:rPr>
        <w:t>4 апреля</w:t>
      </w:r>
      <w:r w:rsidRPr="00970416">
        <w:rPr>
          <w:b/>
        </w:rPr>
        <w:t xml:space="preserve"> 201</w:t>
      </w:r>
      <w:r w:rsidR="00781B25" w:rsidRPr="00970416">
        <w:rPr>
          <w:b/>
        </w:rPr>
        <w:t>6</w:t>
      </w:r>
      <w:r w:rsidRPr="00970416">
        <w:rPr>
          <w:b/>
        </w:rPr>
        <w:t xml:space="preserve"> года. </w:t>
      </w:r>
      <w:r w:rsidR="00686A33" w:rsidRPr="00970416">
        <w:rPr>
          <w:rStyle w:val="apple-style-span"/>
        </w:rPr>
        <w:t xml:space="preserve"> </w:t>
      </w:r>
      <w:r w:rsidRPr="00970416">
        <w:rPr>
          <w:rStyle w:val="apple-style-span"/>
        </w:rPr>
        <w:t>Выступающим на конференции или участвующим заочно до</w:t>
      </w:r>
      <w:r w:rsidRPr="00970416">
        <w:rPr>
          <w:rStyle w:val="apple-style-span"/>
          <w:b/>
        </w:rPr>
        <w:t xml:space="preserve"> 1</w:t>
      </w:r>
      <w:r w:rsidR="00103502" w:rsidRPr="00970416">
        <w:rPr>
          <w:rStyle w:val="apple-style-span"/>
          <w:b/>
        </w:rPr>
        <w:t>6</w:t>
      </w:r>
      <w:r w:rsidRPr="00970416">
        <w:rPr>
          <w:rStyle w:val="apple-style-span"/>
          <w:b/>
        </w:rPr>
        <w:t xml:space="preserve"> мая 201</w:t>
      </w:r>
      <w:r w:rsidR="00970416" w:rsidRPr="00970416">
        <w:rPr>
          <w:rStyle w:val="apple-style-span"/>
          <w:b/>
        </w:rPr>
        <w:t>6</w:t>
      </w:r>
      <w:r w:rsidRPr="00970416">
        <w:rPr>
          <w:rStyle w:val="apple-style-span"/>
          <w:b/>
        </w:rPr>
        <w:t xml:space="preserve"> г. </w:t>
      </w:r>
      <w:r w:rsidRPr="00970416">
        <w:rPr>
          <w:rStyle w:val="apple-style-span"/>
        </w:rPr>
        <w:t>необходимо представить полный те</w:t>
      </w:r>
      <w:proofErr w:type="gramStart"/>
      <w:r w:rsidRPr="00970416">
        <w:rPr>
          <w:rStyle w:val="apple-style-span"/>
        </w:rPr>
        <w:t>кст ст</w:t>
      </w:r>
      <w:proofErr w:type="gramEnd"/>
      <w:r w:rsidRPr="00970416">
        <w:rPr>
          <w:rStyle w:val="apple-style-span"/>
        </w:rPr>
        <w:t xml:space="preserve">атьи (10 000 - 12 000 слов). </w:t>
      </w:r>
      <w:r w:rsidR="00911515" w:rsidRPr="00970416">
        <w:rPr>
          <w:rStyle w:val="apple-style-span"/>
        </w:rPr>
        <w:t>Осенью</w:t>
      </w:r>
      <w:r w:rsidRPr="00970416">
        <w:rPr>
          <w:rStyle w:val="apple-style-span"/>
          <w:b/>
        </w:rPr>
        <w:t xml:space="preserve"> 201</w:t>
      </w:r>
      <w:r w:rsidR="00970416" w:rsidRPr="00970416">
        <w:rPr>
          <w:rStyle w:val="apple-style-span"/>
          <w:b/>
        </w:rPr>
        <w:t>6</w:t>
      </w:r>
      <w:r w:rsidRPr="00970416">
        <w:rPr>
          <w:rStyle w:val="apple-style-span"/>
          <w:b/>
        </w:rPr>
        <w:t xml:space="preserve"> г. </w:t>
      </w:r>
      <w:r w:rsidRPr="00970416">
        <w:rPr>
          <w:rStyle w:val="apple-style-span"/>
        </w:rPr>
        <w:t xml:space="preserve">отобранные статьи будут опубликованы в сборнике </w:t>
      </w:r>
      <w:r w:rsidRPr="00970416">
        <w:t>материалов «</w:t>
      </w:r>
      <w:r w:rsidR="00970416" w:rsidRPr="00970416">
        <w:t>Десятых</w:t>
      </w:r>
      <w:r w:rsidRPr="00970416">
        <w:t xml:space="preserve"> Байкальских международных  социально-гуманитарных чтений» или в </w:t>
      </w:r>
      <w:r w:rsidR="00686A33" w:rsidRPr="00970416">
        <w:t>расширенном варианте в научном журнале «Известия Иркутского государственного университета» в Серии «Политология. Религиоведение» или «История»</w:t>
      </w:r>
      <w:r w:rsidRPr="00970416">
        <w:rPr>
          <w:rStyle w:val="apple-style-span"/>
        </w:rPr>
        <w:t>.</w:t>
      </w:r>
    </w:p>
    <w:p w:rsidR="00970416" w:rsidRPr="00970416" w:rsidRDefault="00970416" w:rsidP="00970416">
      <w:pPr>
        <w:ind w:left="-284" w:firstLine="284"/>
        <w:jc w:val="both"/>
      </w:pPr>
      <w:r w:rsidRPr="00970416">
        <w:t xml:space="preserve">Все поступившие в срок заявки и материалы, оформленные в </w:t>
      </w:r>
      <w:proofErr w:type="gramStart"/>
      <w:r w:rsidRPr="00970416">
        <w:t>соответствии</w:t>
      </w:r>
      <w:proofErr w:type="gramEnd"/>
      <w:r w:rsidRPr="00970416">
        <w:t xml:space="preserve"> с требованиями, по</w:t>
      </w:r>
      <w:r w:rsidRPr="00970416">
        <w:t>д</w:t>
      </w:r>
      <w:r w:rsidRPr="00970416">
        <w:t xml:space="preserve">лежат рецензированию экспертной комиссией конференции. Экспертная комиссия конференции </w:t>
      </w:r>
      <w:proofErr w:type="gramStart"/>
      <w:r w:rsidRPr="00970416">
        <w:t>проверяет представленные материалы в соответствии с критериями оценки и рекомендует</w:t>
      </w:r>
      <w:proofErr w:type="gramEnd"/>
      <w:r w:rsidRPr="00970416">
        <w:t xml:space="preserve"> для участия в Конференции. У каждой из представленных работ не может быть более трёх авторов. Учас</w:t>
      </w:r>
      <w:r w:rsidRPr="00970416">
        <w:t>т</w:t>
      </w:r>
      <w:r w:rsidRPr="00970416">
        <w:t xml:space="preserve">ник конференции имеет право опубликовать </w:t>
      </w:r>
      <w:r w:rsidRPr="00970416">
        <w:rPr>
          <w:b/>
        </w:rPr>
        <w:t>только один</w:t>
      </w:r>
      <w:r w:rsidRPr="00970416">
        <w:t xml:space="preserve"> материал (при любых форматах участия). При нарушении этого условия, оргкомитет будет в произвольном порядке исключать повторяющиеся фамилии. Авторам выступлений, вызвавших большой общественный интерес, может быть предл</w:t>
      </w:r>
      <w:r w:rsidRPr="00970416">
        <w:t>о</w:t>
      </w:r>
      <w:r w:rsidRPr="00970416">
        <w:t xml:space="preserve">жено, увеличить объем публикуемых материалов. </w:t>
      </w:r>
    </w:p>
    <w:p w:rsidR="00970416" w:rsidRPr="002E4819" w:rsidRDefault="00970416" w:rsidP="00970416">
      <w:pPr>
        <w:pStyle w:val="a7"/>
        <w:ind w:left="-284"/>
        <w:jc w:val="left"/>
        <w:rPr>
          <w:b/>
          <w:sz w:val="28"/>
          <w:szCs w:val="28"/>
        </w:rPr>
      </w:pPr>
      <w:r w:rsidRPr="002E4819">
        <w:rPr>
          <w:b/>
          <w:sz w:val="28"/>
          <w:szCs w:val="28"/>
        </w:rPr>
        <w:t>Ежегодник Чтений и журналы входят в РИНЦ</w:t>
      </w:r>
      <w:r>
        <w:rPr>
          <w:b/>
          <w:sz w:val="28"/>
          <w:szCs w:val="28"/>
        </w:rPr>
        <w:t>.</w:t>
      </w:r>
    </w:p>
    <w:p w:rsidR="00970416" w:rsidRPr="00C0040D" w:rsidRDefault="00970416" w:rsidP="00970416">
      <w:pPr>
        <w:ind w:left="-284"/>
        <w:jc w:val="both"/>
        <w:rPr>
          <w:rStyle w:val="a4"/>
          <w:b w:val="0"/>
          <w:i/>
          <w:sz w:val="28"/>
          <w:szCs w:val="28"/>
        </w:rPr>
      </w:pPr>
      <w:r w:rsidRPr="00C0040D">
        <w:rPr>
          <w:rStyle w:val="a4"/>
          <w:i/>
          <w:sz w:val="28"/>
          <w:szCs w:val="28"/>
        </w:rPr>
        <w:t xml:space="preserve">Организационный взнос 500 рублей </w:t>
      </w:r>
      <w:r w:rsidRPr="00C0040D">
        <w:rPr>
          <w:rStyle w:val="a4"/>
          <w:b w:val="0"/>
          <w:i/>
          <w:sz w:val="28"/>
          <w:szCs w:val="28"/>
        </w:rPr>
        <w:t>(для членов РАПН 300 руб.).</w:t>
      </w:r>
      <w:r w:rsidRPr="00C0040D">
        <w:rPr>
          <w:rStyle w:val="a4"/>
          <w:i/>
          <w:sz w:val="28"/>
          <w:szCs w:val="28"/>
        </w:rPr>
        <w:t xml:space="preserve"> Оплата оргвзноса </w:t>
      </w:r>
      <w:r>
        <w:rPr>
          <w:rStyle w:val="a4"/>
          <w:i/>
          <w:sz w:val="28"/>
          <w:szCs w:val="28"/>
        </w:rPr>
        <w:t xml:space="preserve">  </w:t>
      </w:r>
      <w:r w:rsidRPr="00C0040D">
        <w:rPr>
          <w:rStyle w:val="a4"/>
          <w:i/>
          <w:sz w:val="28"/>
          <w:szCs w:val="28"/>
        </w:rPr>
        <w:t xml:space="preserve">осуществляется при регистрации.  </w:t>
      </w:r>
    </w:p>
    <w:p w:rsidR="00660690" w:rsidRDefault="00A45394" w:rsidP="00970416">
      <w:pPr>
        <w:tabs>
          <w:tab w:val="left" w:pos="-4111"/>
        </w:tabs>
        <w:ind w:left="-284"/>
        <w:jc w:val="both"/>
        <w:rPr>
          <w:sz w:val="28"/>
          <w:szCs w:val="28"/>
        </w:rPr>
      </w:pPr>
      <w:r w:rsidRPr="00AE77D0">
        <w:rPr>
          <w:b/>
          <w:sz w:val="28"/>
          <w:szCs w:val="28"/>
        </w:rPr>
        <w:t>Место проведения конференции</w:t>
      </w:r>
      <w:r w:rsidRPr="009F7281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Иркутск, </w:t>
      </w:r>
      <w:r w:rsidR="00660690">
        <w:rPr>
          <w:sz w:val="28"/>
          <w:szCs w:val="28"/>
        </w:rPr>
        <w:t xml:space="preserve">ул. К. Маркса, 2, </w:t>
      </w:r>
      <w:bookmarkStart w:id="0" w:name="_GoBack"/>
      <w:bookmarkEnd w:id="0"/>
      <w:r w:rsidR="00660690">
        <w:rPr>
          <w:sz w:val="28"/>
          <w:szCs w:val="28"/>
        </w:rPr>
        <w:t xml:space="preserve">Исторический отдел Иркутского областного краеведческого музея. </w:t>
      </w:r>
    </w:p>
    <w:p w:rsidR="00A45394" w:rsidRPr="00970416" w:rsidRDefault="00660690" w:rsidP="00970416">
      <w:pPr>
        <w:tabs>
          <w:tab w:val="left" w:pos="-4111"/>
        </w:tabs>
        <w:ind w:left="-284"/>
        <w:jc w:val="both"/>
        <w:rPr>
          <w:sz w:val="28"/>
          <w:szCs w:val="28"/>
        </w:rPr>
      </w:pPr>
      <w:r w:rsidRPr="00660690">
        <w:rPr>
          <w:b/>
          <w:sz w:val="28"/>
          <w:szCs w:val="28"/>
        </w:rPr>
        <w:t>Регистрация</w:t>
      </w:r>
      <w:r>
        <w:rPr>
          <w:sz w:val="28"/>
          <w:szCs w:val="28"/>
        </w:rPr>
        <w:t xml:space="preserve"> в 9 часов, начало работы в 10 часов.</w:t>
      </w:r>
    </w:p>
    <w:p w:rsidR="00A45394" w:rsidRPr="00970416" w:rsidRDefault="00A45394" w:rsidP="00970416">
      <w:pPr>
        <w:ind w:left="-284"/>
        <w:jc w:val="both"/>
        <w:rPr>
          <w:bCs/>
          <w:color w:val="000000"/>
          <w:sz w:val="28"/>
          <w:szCs w:val="28"/>
        </w:rPr>
      </w:pPr>
      <w:r w:rsidRPr="008F5C92">
        <w:rPr>
          <w:rStyle w:val="apple-style-span"/>
          <w:bCs/>
          <w:color w:val="000000"/>
          <w:sz w:val="28"/>
          <w:szCs w:val="28"/>
        </w:rPr>
        <w:t xml:space="preserve">Участие в работе Конференции может быть </w:t>
      </w:r>
      <w:r w:rsidRPr="001F48ED">
        <w:rPr>
          <w:rStyle w:val="apple-style-span"/>
          <w:b/>
          <w:bCs/>
          <w:color w:val="000000"/>
          <w:sz w:val="28"/>
          <w:szCs w:val="28"/>
        </w:rPr>
        <w:t>только очным</w:t>
      </w:r>
      <w:r w:rsidRPr="008F5C92">
        <w:rPr>
          <w:rStyle w:val="apple-style-span"/>
          <w:bCs/>
          <w:color w:val="000000"/>
          <w:sz w:val="28"/>
          <w:szCs w:val="28"/>
        </w:rPr>
        <w:t xml:space="preserve"> </w:t>
      </w:r>
      <w:r>
        <w:rPr>
          <w:rStyle w:val="apple-style-span"/>
          <w:bCs/>
          <w:color w:val="000000"/>
          <w:sz w:val="28"/>
          <w:szCs w:val="28"/>
        </w:rPr>
        <w:t xml:space="preserve">для иркутян </w:t>
      </w:r>
      <w:r w:rsidRPr="008F5C92">
        <w:rPr>
          <w:rStyle w:val="apple-style-span"/>
          <w:bCs/>
          <w:color w:val="000000"/>
          <w:sz w:val="28"/>
          <w:szCs w:val="28"/>
        </w:rPr>
        <w:t xml:space="preserve">и </w:t>
      </w:r>
      <w:r w:rsidR="003277D2">
        <w:rPr>
          <w:rStyle w:val="apple-style-span"/>
          <w:bCs/>
          <w:color w:val="000000"/>
          <w:sz w:val="28"/>
          <w:szCs w:val="28"/>
        </w:rPr>
        <w:t xml:space="preserve">ангарчан, </w:t>
      </w:r>
      <w:r w:rsidRPr="003277D2">
        <w:rPr>
          <w:rStyle w:val="apple-style-span"/>
          <w:b/>
          <w:bCs/>
          <w:color w:val="000000"/>
          <w:sz w:val="28"/>
          <w:szCs w:val="28"/>
        </w:rPr>
        <w:t>заочным</w:t>
      </w:r>
      <w:r w:rsidRPr="008F5C92">
        <w:rPr>
          <w:rStyle w:val="apple-style-span"/>
          <w:bCs/>
          <w:color w:val="000000"/>
          <w:sz w:val="28"/>
          <w:szCs w:val="28"/>
        </w:rPr>
        <w:t xml:space="preserve"> с публикацией </w:t>
      </w:r>
      <w:r>
        <w:rPr>
          <w:rStyle w:val="apple-style-span"/>
          <w:bCs/>
          <w:color w:val="000000"/>
          <w:sz w:val="28"/>
          <w:szCs w:val="28"/>
        </w:rPr>
        <w:t>выступлений</w:t>
      </w:r>
      <w:r w:rsidRPr="008F5C92">
        <w:rPr>
          <w:rStyle w:val="apple-style-span"/>
          <w:bCs/>
          <w:color w:val="000000"/>
          <w:sz w:val="28"/>
          <w:szCs w:val="28"/>
        </w:rPr>
        <w:t xml:space="preserve"> в Сборнике </w:t>
      </w:r>
      <w:r>
        <w:rPr>
          <w:rStyle w:val="apple-style-span"/>
          <w:bCs/>
          <w:color w:val="000000"/>
          <w:sz w:val="28"/>
          <w:szCs w:val="28"/>
        </w:rPr>
        <w:t>материалов</w:t>
      </w:r>
      <w:r w:rsidRPr="008F5C92">
        <w:rPr>
          <w:rStyle w:val="apple-style-span"/>
          <w:bCs/>
          <w:color w:val="000000"/>
          <w:sz w:val="28"/>
          <w:szCs w:val="28"/>
        </w:rPr>
        <w:t xml:space="preserve"> </w:t>
      </w:r>
      <w:r>
        <w:rPr>
          <w:rStyle w:val="apple-style-span"/>
          <w:bCs/>
          <w:color w:val="000000"/>
          <w:sz w:val="28"/>
          <w:szCs w:val="28"/>
        </w:rPr>
        <w:t>к</w:t>
      </w:r>
      <w:r w:rsidRPr="008F5C92">
        <w:rPr>
          <w:rStyle w:val="apple-style-span"/>
          <w:bCs/>
          <w:color w:val="000000"/>
          <w:sz w:val="28"/>
          <w:szCs w:val="28"/>
        </w:rPr>
        <w:t>онференции</w:t>
      </w:r>
      <w:r>
        <w:rPr>
          <w:rStyle w:val="apple-style-span"/>
          <w:bCs/>
          <w:color w:val="000000"/>
          <w:sz w:val="28"/>
          <w:szCs w:val="28"/>
        </w:rPr>
        <w:t xml:space="preserve"> для иногородних участников</w:t>
      </w:r>
      <w:r w:rsidRPr="008F5C92">
        <w:rPr>
          <w:rStyle w:val="apple-style-span"/>
          <w:bCs/>
          <w:color w:val="000000"/>
          <w:sz w:val="28"/>
          <w:szCs w:val="28"/>
        </w:rPr>
        <w:t>.</w:t>
      </w:r>
    </w:p>
    <w:p w:rsidR="00A45394" w:rsidRDefault="00A45394" w:rsidP="00970416">
      <w:pPr>
        <w:ind w:left="-284" w:firstLine="510"/>
        <w:jc w:val="both"/>
        <w:rPr>
          <w:b/>
          <w:i/>
          <w:color w:val="000000"/>
          <w:sz w:val="26"/>
        </w:rPr>
      </w:pPr>
      <w:r w:rsidRPr="001F7489">
        <w:rPr>
          <w:b/>
          <w:i/>
          <w:color w:val="000000"/>
          <w:sz w:val="26"/>
        </w:rPr>
        <w:t>Командировочные расходы и стоимость проживания в гостинице - за счет командирующей стороны.</w:t>
      </w:r>
    </w:p>
    <w:p w:rsidR="00970416" w:rsidRPr="000C19DF" w:rsidRDefault="00970416" w:rsidP="00970416">
      <w:pPr>
        <w:shd w:val="clear" w:color="auto" w:fill="FFFFFF"/>
        <w:autoSpaceDE w:val="0"/>
        <w:autoSpaceDN w:val="0"/>
        <w:adjustRightInd w:val="0"/>
        <w:ind w:left="-284" w:firstLine="284"/>
        <w:jc w:val="both"/>
      </w:pPr>
      <w:r w:rsidRPr="00C0040D">
        <w:rPr>
          <w:rStyle w:val="a4"/>
        </w:rPr>
        <w:t xml:space="preserve">Требования к оформлению работ: </w:t>
      </w:r>
      <w:r w:rsidRPr="00C0040D">
        <w:rPr>
          <w:rStyle w:val="a4"/>
          <w:b w:val="0"/>
        </w:rPr>
        <w:t xml:space="preserve"> </w:t>
      </w:r>
      <w:r w:rsidRPr="00C0040D">
        <w:t xml:space="preserve">6 стр. 14 кегль через 1,5 интервала, </w:t>
      </w:r>
      <w:r w:rsidRPr="00C0040D">
        <w:rPr>
          <w:rStyle w:val="a4"/>
          <w:b w:val="0"/>
        </w:rPr>
        <w:t>текст должен быть расп</w:t>
      </w:r>
      <w:r w:rsidRPr="00C0040D">
        <w:rPr>
          <w:rStyle w:val="a4"/>
          <w:b w:val="0"/>
        </w:rPr>
        <w:t>о</w:t>
      </w:r>
      <w:r w:rsidRPr="00C0040D">
        <w:rPr>
          <w:rStyle w:val="a4"/>
          <w:b w:val="0"/>
        </w:rPr>
        <w:t>ложен на листах формата А</w:t>
      </w:r>
      <w:proofErr w:type="gramStart"/>
      <w:r w:rsidRPr="00C0040D">
        <w:rPr>
          <w:rStyle w:val="a4"/>
          <w:b w:val="0"/>
        </w:rPr>
        <w:t>4</w:t>
      </w:r>
      <w:proofErr w:type="gramEnd"/>
      <w:r w:rsidRPr="00C0040D">
        <w:rPr>
          <w:rStyle w:val="a4"/>
          <w:b w:val="0"/>
        </w:rPr>
        <w:t xml:space="preserve"> по ширине страницы с учетом полей (левое – </w:t>
      </w:r>
      <w:smartTag w:uri="urn:schemas-microsoft-com:office:smarttags" w:element="metricconverter">
        <w:smartTagPr>
          <w:attr w:name="ProductID" w:val="30 мм"/>
        </w:smartTagPr>
        <w:r w:rsidRPr="00C0040D">
          <w:rPr>
            <w:rStyle w:val="a4"/>
            <w:b w:val="0"/>
          </w:rPr>
          <w:t>30 мм</w:t>
        </w:r>
      </w:smartTag>
      <w:r w:rsidRPr="00C0040D">
        <w:rPr>
          <w:rStyle w:val="a4"/>
          <w:b w:val="0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C0040D">
          <w:rPr>
            <w:rStyle w:val="a4"/>
            <w:b w:val="0"/>
          </w:rPr>
          <w:t>10 мм</w:t>
        </w:r>
      </w:smartTag>
      <w:r w:rsidRPr="00C0040D">
        <w:rPr>
          <w:rStyle w:val="a4"/>
          <w:b w:val="0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C0040D">
          <w:rPr>
            <w:rStyle w:val="a4"/>
            <w:b w:val="0"/>
          </w:rPr>
          <w:t>20 мм</w:t>
        </w:r>
      </w:smartTag>
      <w:r w:rsidRPr="00C0040D">
        <w:rPr>
          <w:rStyle w:val="a4"/>
          <w:b w:val="0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C0040D">
          <w:rPr>
            <w:rStyle w:val="a4"/>
            <w:b w:val="0"/>
          </w:rPr>
          <w:t>20 мм</w:t>
        </w:r>
      </w:smartTag>
      <w:r w:rsidRPr="00C0040D">
        <w:rPr>
          <w:rStyle w:val="a4"/>
          <w:b w:val="0"/>
        </w:rPr>
        <w:t xml:space="preserve">), шрифт </w:t>
      </w:r>
      <w:r w:rsidRPr="00C0040D">
        <w:rPr>
          <w:rStyle w:val="a4"/>
          <w:b w:val="0"/>
          <w:lang w:val="en-US"/>
        </w:rPr>
        <w:t>Times</w:t>
      </w:r>
      <w:r w:rsidRPr="00C0040D">
        <w:rPr>
          <w:rStyle w:val="a4"/>
          <w:b w:val="0"/>
        </w:rPr>
        <w:t xml:space="preserve"> </w:t>
      </w:r>
      <w:r w:rsidRPr="00C0040D">
        <w:rPr>
          <w:rStyle w:val="a4"/>
          <w:b w:val="0"/>
          <w:lang w:val="en-US"/>
        </w:rPr>
        <w:t>New</w:t>
      </w:r>
      <w:r w:rsidRPr="00C0040D">
        <w:rPr>
          <w:rStyle w:val="a4"/>
          <w:b w:val="0"/>
        </w:rPr>
        <w:t xml:space="preserve"> </w:t>
      </w:r>
      <w:r w:rsidRPr="00C0040D">
        <w:rPr>
          <w:rStyle w:val="a4"/>
          <w:b w:val="0"/>
          <w:lang w:val="en-US"/>
        </w:rPr>
        <w:t>Roman</w:t>
      </w:r>
      <w:r w:rsidRPr="00C0040D">
        <w:rPr>
          <w:rStyle w:val="a4"/>
          <w:b w:val="0"/>
        </w:rPr>
        <w:t>, отступ</w:t>
      </w:r>
      <w:r>
        <w:rPr>
          <w:rStyle w:val="a4"/>
          <w:b w:val="0"/>
        </w:rPr>
        <w:t>ы</w:t>
      </w:r>
      <w:r w:rsidRPr="00C0040D">
        <w:rPr>
          <w:rStyle w:val="a4"/>
          <w:b w:val="0"/>
        </w:rPr>
        <w:t xml:space="preserve"> абзацы </w:t>
      </w:r>
      <w:r>
        <w:rPr>
          <w:rStyle w:val="a4"/>
          <w:b w:val="0"/>
        </w:rPr>
        <w:t>1,25</w:t>
      </w:r>
      <w:r w:rsidRPr="00C0040D">
        <w:rPr>
          <w:rStyle w:val="a4"/>
          <w:b w:val="0"/>
        </w:rPr>
        <w:t xml:space="preserve">, ссылки в тексте оформляются в квадратных скобках [2, с. 28], нумерация страниц обязательна (в правом верхнем углу), в конце статьи помещается список литературы (литература, на которую автор ссылается в тексте) в котором все источники должны быть пронумерованы </w:t>
      </w:r>
      <w:r w:rsidRPr="00C0040D">
        <w:rPr>
          <w:rStyle w:val="a4"/>
          <w:caps/>
        </w:rPr>
        <w:t>вручную</w:t>
      </w:r>
      <w:r w:rsidRPr="00C0040D">
        <w:rPr>
          <w:rStyle w:val="a4"/>
          <w:b w:val="0"/>
        </w:rPr>
        <w:t xml:space="preserve"> по ГОСТу 7.</w:t>
      </w:r>
      <w:r>
        <w:rPr>
          <w:rStyle w:val="a4"/>
          <w:b w:val="0"/>
        </w:rPr>
        <w:t>1</w:t>
      </w:r>
      <w:r w:rsidRPr="00C0040D">
        <w:rPr>
          <w:rStyle w:val="a4"/>
          <w:b w:val="0"/>
        </w:rPr>
        <w:t>-200</w:t>
      </w:r>
      <w:r>
        <w:rPr>
          <w:rStyle w:val="a4"/>
          <w:b w:val="0"/>
        </w:rPr>
        <w:t>3</w:t>
      </w:r>
      <w:r w:rsidRPr="00C0040D">
        <w:rPr>
          <w:rStyle w:val="a4"/>
          <w:b w:val="0"/>
        </w:rPr>
        <w:t xml:space="preserve">. </w:t>
      </w:r>
      <w:r w:rsidRPr="000C19DF">
        <w:t>Материалы сдаются на двух носителях: бумажном и электронном</w:t>
      </w:r>
      <w:r>
        <w:t xml:space="preserve"> (по электронной почте).</w:t>
      </w:r>
      <w:r w:rsidRPr="00C0040D">
        <w:t xml:space="preserve"> В статье должен быть проставлен УДК, помещены аннотация, ключевые слова, ФИО участника, заголовок статьи, аннотация, ключевые слова</w:t>
      </w:r>
      <w:r>
        <w:t>. Все эти сведения</w:t>
      </w:r>
      <w:r w:rsidRPr="00C0040D">
        <w:t xml:space="preserve"> дублируются на английском языке. </w:t>
      </w:r>
    </w:p>
    <w:p w:rsidR="00970416" w:rsidRPr="002E4819" w:rsidRDefault="00970416" w:rsidP="00970416">
      <w:p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b/>
          <w:color w:val="000000"/>
          <w:sz w:val="28"/>
          <w:szCs w:val="28"/>
        </w:rPr>
      </w:pPr>
      <w:r w:rsidRPr="00C0040D">
        <w:rPr>
          <w:b/>
          <w:color w:val="000000"/>
          <w:sz w:val="28"/>
          <w:szCs w:val="28"/>
        </w:rPr>
        <w:lastRenderedPageBreak/>
        <w:t>Работы аспирантов, соискателей, магистрантов должны иметь отзыв-рекомендацию научного руководителя</w:t>
      </w:r>
      <w:r>
        <w:rPr>
          <w:b/>
          <w:color w:val="000000"/>
          <w:sz w:val="28"/>
          <w:szCs w:val="28"/>
        </w:rPr>
        <w:t>,</w:t>
      </w:r>
      <w:r w:rsidRPr="00C0040D">
        <w:rPr>
          <w:b/>
          <w:color w:val="000033"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0040D">
        <w:rPr>
          <w:b/>
          <w:sz w:val="28"/>
          <w:szCs w:val="28"/>
        </w:rPr>
        <w:t>рисылается согласие автора на редакт</w:t>
      </w:r>
      <w:r w:rsidRPr="00C0040D">
        <w:rPr>
          <w:b/>
          <w:sz w:val="28"/>
          <w:szCs w:val="28"/>
        </w:rPr>
        <w:t>и</w:t>
      </w:r>
      <w:r w:rsidRPr="00C0040D">
        <w:rPr>
          <w:b/>
          <w:sz w:val="28"/>
          <w:szCs w:val="28"/>
        </w:rPr>
        <w:t>рование и публикацию своих материалов.</w:t>
      </w:r>
    </w:p>
    <w:p w:rsidR="00970416" w:rsidRPr="001F7489" w:rsidRDefault="00970416" w:rsidP="00970416">
      <w:pPr>
        <w:shd w:val="clear" w:color="auto" w:fill="FFFFFF"/>
        <w:autoSpaceDE w:val="0"/>
        <w:autoSpaceDN w:val="0"/>
        <w:adjustRightInd w:val="0"/>
        <w:ind w:left="-284" w:firstLine="284"/>
        <w:jc w:val="center"/>
        <w:rPr>
          <w:b/>
          <w:color w:val="000000"/>
        </w:rPr>
      </w:pPr>
      <w:r w:rsidRPr="001F7489">
        <w:rPr>
          <w:b/>
          <w:color w:val="000000"/>
        </w:rPr>
        <w:t>Заявк</w:t>
      </w:r>
      <w:r>
        <w:rPr>
          <w:b/>
          <w:color w:val="000000"/>
        </w:rPr>
        <w:t xml:space="preserve">а располагается в </w:t>
      </w:r>
      <w:proofErr w:type="gramStart"/>
      <w:r>
        <w:rPr>
          <w:b/>
          <w:color w:val="000000"/>
        </w:rPr>
        <w:t>конце</w:t>
      </w:r>
      <w:proofErr w:type="gramEnd"/>
      <w:r>
        <w:rPr>
          <w:b/>
          <w:color w:val="000000"/>
        </w:rPr>
        <w:t xml:space="preserve"> статьи: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847"/>
      </w:tblGrid>
      <w:tr w:rsidR="00970416" w:rsidRPr="001F7489" w:rsidTr="00FC56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6" w:rsidRPr="001F7489" w:rsidRDefault="00970416" w:rsidP="00FC56B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>1)   Ф.И.О.</w:t>
            </w:r>
            <w:r w:rsidRPr="001F7489">
              <w:rPr>
                <w:rFonts w:ascii="Arial" w:cs="Arial"/>
                <w:color w:val="000000"/>
                <w:sz w:val="26"/>
              </w:rPr>
              <w:t xml:space="preserve">    </w:t>
            </w:r>
            <w:r>
              <w:rPr>
                <w:rFonts w:ascii="Arial" w:cs="Arial"/>
                <w:color w:val="000000"/>
                <w:sz w:val="26"/>
              </w:rPr>
              <w:t>(</w:t>
            </w:r>
            <w:r>
              <w:rPr>
                <w:rFonts w:ascii="Arial" w:cs="Arial"/>
                <w:color w:val="000000"/>
                <w:sz w:val="26"/>
              </w:rPr>
              <w:t>полностью</w:t>
            </w:r>
            <w:r>
              <w:rPr>
                <w:rFonts w:ascii="Arial" w:cs="Arial"/>
                <w:color w:val="000000"/>
                <w:sz w:val="26"/>
              </w:rPr>
              <w:t>)</w:t>
            </w:r>
            <w:r w:rsidRPr="001F7489">
              <w:rPr>
                <w:rFonts w:ascii="Arial" w:cs="Arial"/>
                <w:color w:val="000000"/>
                <w:sz w:val="26"/>
              </w:rPr>
              <w:t xml:space="preserve">                                   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6" w:rsidRPr="001F7489" w:rsidRDefault="00970416" w:rsidP="00FC56B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F7489">
              <w:rPr>
                <w:color w:val="000000"/>
                <w:sz w:val="26"/>
              </w:rPr>
              <w:t xml:space="preserve">2)   Тема выступления                              </w:t>
            </w:r>
          </w:p>
        </w:tc>
      </w:tr>
      <w:tr w:rsidR="00970416" w:rsidRPr="001F7489" w:rsidTr="00FC56BF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6" w:rsidRDefault="00970416" w:rsidP="00FC56BF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3</w:t>
            </w:r>
            <w:r w:rsidRPr="001F7489">
              <w:rPr>
                <w:color w:val="000000"/>
                <w:sz w:val="26"/>
              </w:rPr>
              <w:t>) Место работы и должность (</w:t>
            </w:r>
            <w:r>
              <w:rPr>
                <w:color w:val="000000"/>
                <w:sz w:val="26"/>
              </w:rPr>
              <w:t xml:space="preserve">город, </w:t>
            </w:r>
            <w:r w:rsidRPr="001F7489">
              <w:rPr>
                <w:color w:val="000000"/>
                <w:sz w:val="26"/>
              </w:rPr>
              <w:t>вуз, кафедра, степень,  звание)</w:t>
            </w:r>
            <w:r>
              <w:rPr>
                <w:color w:val="000000"/>
                <w:sz w:val="26"/>
              </w:rPr>
              <w:t xml:space="preserve"> </w:t>
            </w:r>
          </w:p>
          <w:p w:rsidR="00970416" w:rsidRPr="001F7489" w:rsidRDefault="00970416" w:rsidP="00FC56BF">
            <w:pPr>
              <w:rPr>
                <w:sz w:val="26"/>
              </w:rPr>
            </w:pPr>
            <w:r w:rsidRPr="000C19DF">
              <w:rPr>
                <w:b/>
                <w:color w:val="000000"/>
                <w:sz w:val="26"/>
              </w:rPr>
              <w:t>полностью</w:t>
            </w:r>
            <w:r>
              <w:rPr>
                <w:b/>
                <w:color w:val="000000"/>
                <w:sz w:val="26"/>
              </w:rPr>
              <w:t xml:space="preserve"> без сокращений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16" w:rsidRPr="001F7489" w:rsidRDefault="00970416" w:rsidP="00FC56B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rFonts w:hAnsi="Arial"/>
                <w:color w:val="000000"/>
                <w:sz w:val="26"/>
              </w:rPr>
              <w:t>4</w:t>
            </w:r>
            <w:r w:rsidRPr="001F7489">
              <w:rPr>
                <w:rFonts w:hAnsi="Arial"/>
                <w:color w:val="000000"/>
                <w:sz w:val="26"/>
              </w:rPr>
              <w:t xml:space="preserve">) </w:t>
            </w:r>
            <w:r w:rsidRPr="001F7489">
              <w:rPr>
                <w:color w:val="000000"/>
                <w:sz w:val="26"/>
              </w:rPr>
              <w:t>Контактные данные (адрес</w:t>
            </w:r>
            <w:r>
              <w:rPr>
                <w:color w:val="000000"/>
                <w:sz w:val="26"/>
              </w:rPr>
              <w:t xml:space="preserve"> с </w:t>
            </w:r>
            <w:r w:rsidRPr="000C19DF">
              <w:rPr>
                <w:b/>
                <w:color w:val="000000"/>
                <w:sz w:val="26"/>
              </w:rPr>
              <w:t>индексом</w:t>
            </w:r>
            <w:r w:rsidRPr="001F7489">
              <w:rPr>
                <w:color w:val="000000"/>
                <w:sz w:val="26"/>
              </w:rPr>
              <w:t>, тел</w:t>
            </w:r>
            <w:r w:rsidRPr="001F7489">
              <w:rPr>
                <w:color w:val="000000"/>
                <w:sz w:val="26"/>
              </w:rPr>
              <w:t>е</w:t>
            </w:r>
            <w:r w:rsidRPr="001F7489">
              <w:rPr>
                <w:color w:val="000000"/>
                <w:sz w:val="26"/>
              </w:rPr>
              <w:t>фоны, эл. почта)</w:t>
            </w:r>
          </w:p>
        </w:tc>
      </w:tr>
    </w:tbl>
    <w:p w:rsidR="00970416" w:rsidRPr="002E4819" w:rsidRDefault="00970416" w:rsidP="0097041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aps/>
          <w:color w:val="000000"/>
          <w:sz w:val="28"/>
          <w:szCs w:val="28"/>
        </w:rPr>
      </w:pPr>
      <w:r w:rsidRPr="001F7489">
        <w:rPr>
          <w:b/>
          <w:color w:val="000000"/>
        </w:rPr>
        <w:t>Пример оформления материалов: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</w:tblGrid>
      <w:tr w:rsidR="00970416" w:rsidRPr="00DF15F8" w:rsidTr="00FC56BF">
        <w:tc>
          <w:tcPr>
            <w:tcW w:w="11057" w:type="dxa"/>
          </w:tcPr>
          <w:p w:rsidR="00970416" w:rsidRPr="004B4690" w:rsidRDefault="00970416" w:rsidP="00FC56BF">
            <w:pPr>
              <w:spacing w:line="360" w:lineRule="auto"/>
              <w:rPr>
                <w:sz w:val="28"/>
                <w:szCs w:val="28"/>
              </w:rPr>
            </w:pPr>
            <w:r w:rsidRPr="004B4690">
              <w:rPr>
                <w:sz w:val="28"/>
                <w:szCs w:val="28"/>
              </w:rPr>
              <w:t xml:space="preserve">УДК  </w:t>
            </w:r>
          </w:p>
          <w:p w:rsidR="00970416" w:rsidRPr="0041385D" w:rsidRDefault="00970416" w:rsidP="00FC56BF">
            <w:pPr>
              <w:ind w:left="-567" w:firstLine="567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Организация изучения сибирской ссылки:</w:t>
            </w:r>
            <w:r w:rsidRPr="004138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по материалам </w:t>
            </w:r>
          </w:p>
          <w:p w:rsidR="00970416" w:rsidRPr="0041385D" w:rsidRDefault="00970416" w:rsidP="00FC56B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Центрального</w:t>
            </w:r>
            <w:r w:rsidRPr="004138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1385D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государственного архива Санкт-Петербурга</w:t>
            </w:r>
          </w:p>
          <w:p w:rsidR="00970416" w:rsidRPr="008C6E88" w:rsidRDefault="00970416" w:rsidP="00FC56BF">
            <w:pPr>
              <w:rPr>
                <w:sz w:val="16"/>
                <w:szCs w:val="16"/>
              </w:rPr>
            </w:pPr>
          </w:p>
          <w:p w:rsidR="00970416" w:rsidRPr="0041385D" w:rsidRDefault="00970416" w:rsidP="00FC56BF">
            <w:pPr>
              <w:rPr>
                <w:sz w:val="28"/>
                <w:szCs w:val="28"/>
              </w:rPr>
            </w:pPr>
            <w:r w:rsidRPr="0041385D">
              <w:rPr>
                <w:sz w:val="28"/>
                <w:szCs w:val="28"/>
              </w:rPr>
              <w:t>Н. Ф. Васильева</w:t>
            </w:r>
          </w:p>
          <w:p w:rsidR="00970416" w:rsidRPr="0041385D" w:rsidRDefault="00970416" w:rsidP="00FC56BF">
            <w:pPr>
              <w:pStyle w:val="Style3"/>
              <w:widowControl/>
              <w:rPr>
                <w:rFonts w:ascii="Times New Roman" w:hAnsi="Times New Roman"/>
                <w:i/>
                <w:iCs/>
              </w:rPr>
            </w:pPr>
            <w:r w:rsidRPr="0041385D">
              <w:rPr>
                <w:rFonts w:ascii="Times New Roman" w:hAnsi="Times New Roman"/>
                <w:i/>
                <w:iCs/>
              </w:rPr>
              <w:t>Иркутский государственный университет, г. Иркутск</w:t>
            </w:r>
          </w:p>
          <w:p w:rsidR="00970416" w:rsidRPr="0041385D" w:rsidRDefault="00970416" w:rsidP="00FC56B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1385D">
              <w:rPr>
                <w:b/>
                <w:sz w:val="28"/>
                <w:szCs w:val="28"/>
              </w:rPr>
              <w:t>Аннотация</w:t>
            </w:r>
            <w:r w:rsidRPr="0041385D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41385D">
              <w:rPr>
                <w:color w:val="000000"/>
                <w:sz w:val="28"/>
                <w:szCs w:val="28"/>
              </w:rPr>
              <w:t xml:space="preserve">Статья посвящена </w:t>
            </w:r>
            <w:r w:rsidRPr="0041385D">
              <w:rPr>
                <w:sz w:val="28"/>
                <w:szCs w:val="28"/>
              </w:rPr>
              <w:t xml:space="preserve">организации изучения сибирской ссылки Ленинградским отделением Общества политкаторжан (1923-1935 гг.). </w:t>
            </w:r>
            <w:r>
              <w:rPr>
                <w:sz w:val="28"/>
                <w:szCs w:val="28"/>
              </w:rPr>
              <w:t>П</w:t>
            </w:r>
            <w:r w:rsidRPr="0041385D">
              <w:rPr>
                <w:sz w:val="28"/>
                <w:szCs w:val="28"/>
              </w:rPr>
              <w:t>оследовательно анализиру</w:t>
            </w:r>
            <w:r>
              <w:rPr>
                <w:sz w:val="28"/>
                <w:szCs w:val="28"/>
              </w:rPr>
              <w:t>ются</w:t>
            </w:r>
            <w:r w:rsidRPr="0041385D">
              <w:rPr>
                <w:sz w:val="28"/>
                <w:szCs w:val="28"/>
              </w:rPr>
              <w:t xml:space="preserve"> документальные источники Центрального государственного архива Санкт-Петербурга и делает вывод, что бывшие политкаторжане </w:t>
            </w:r>
            <w:proofErr w:type="gramStart"/>
            <w:r w:rsidRPr="0041385D">
              <w:rPr>
                <w:sz w:val="28"/>
                <w:szCs w:val="28"/>
              </w:rPr>
              <w:t>организовали</w:t>
            </w:r>
            <w:proofErr w:type="gramEnd"/>
            <w:r w:rsidRPr="0041385D">
              <w:rPr>
                <w:sz w:val="28"/>
                <w:szCs w:val="28"/>
              </w:rPr>
              <w:t xml:space="preserve"> изучение истории сибирской ссылки и собрали уникальный документальный фонд.</w:t>
            </w:r>
          </w:p>
          <w:p w:rsidR="00970416" w:rsidRPr="0041385D" w:rsidRDefault="00970416" w:rsidP="00FC56BF">
            <w:pPr>
              <w:jc w:val="both"/>
              <w:rPr>
                <w:sz w:val="28"/>
                <w:szCs w:val="28"/>
              </w:rPr>
            </w:pPr>
            <w:r w:rsidRPr="0041385D">
              <w:rPr>
                <w:b/>
                <w:sz w:val="28"/>
                <w:szCs w:val="28"/>
              </w:rPr>
              <w:t>Ключевые слова</w:t>
            </w:r>
            <w:r w:rsidRPr="0041385D">
              <w:rPr>
                <w:b/>
                <w:color w:val="000000"/>
                <w:sz w:val="28"/>
                <w:szCs w:val="28"/>
              </w:rPr>
              <w:t>:</w:t>
            </w:r>
            <w:r w:rsidRPr="0041385D">
              <w:rPr>
                <w:sz w:val="28"/>
                <w:szCs w:val="28"/>
              </w:rPr>
              <w:t xml:space="preserve"> Центральный государственный архив Санкт-Петербурга (ЦГА СПб), сибирская ссылка, документальные материалы, Общество политкаторжан.  </w:t>
            </w:r>
          </w:p>
          <w:p w:rsidR="00970416" w:rsidRPr="008C6E88" w:rsidRDefault="00970416" w:rsidP="00FC56BF">
            <w:pPr>
              <w:jc w:val="both"/>
              <w:rPr>
                <w:sz w:val="16"/>
                <w:szCs w:val="16"/>
              </w:rPr>
            </w:pPr>
          </w:p>
          <w:p w:rsidR="00970416" w:rsidRPr="0041385D" w:rsidRDefault="00970416" w:rsidP="00FC56BF">
            <w:pPr>
              <w:jc w:val="both"/>
              <w:rPr>
                <w:sz w:val="28"/>
                <w:szCs w:val="28"/>
              </w:rPr>
            </w:pPr>
            <w:r w:rsidRPr="0041385D">
              <w:rPr>
                <w:sz w:val="28"/>
                <w:szCs w:val="28"/>
              </w:rPr>
              <w:t xml:space="preserve">      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      </w:r>
          </w:p>
          <w:p w:rsidR="00970416" w:rsidRPr="008C6E88" w:rsidRDefault="00970416" w:rsidP="00FC56BF">
            <w:pPr>
              <w:jc w:val="both"/>
              <w:rPr>
                <w:sz w:val="16"/>
                <w:szCs w:val="16"/>
              </w:rPr>
            </w:pPr>
          </w:p>
          <w:p w:rsidR="00970416" w:rsidRPr="00C0040D" w:rsidRDefault="00970416" w:rsidP="00FC56BF">
            <w:pPr>
              <w:spacing w:line="360" w:lineRule="auto"/>
              <w:jc w:val="center"/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</w:pPr>
            <w:r w:rsidRPr="00C0040D">
              <w:rPr>
                <w:rStyle w:val="FontStyle13"/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970416" w:rsidRPr="00EE242F" w:rsidRDefault="00970416" w:rsidP="00FC56BF">
            <w:pPr>
              <w:jc w:val="both"/>
            </w:pPr>
            <w:r w:rsidRPr="00EE242F">
              <w:t xml:space="preserve">1. </w:t>
            </w:r>
            <w:r w:rsidRPr="00EE242F">
              <w:rPr>
                <w:bCs/>
                <w:i/>
              </w:rPr>
              <w:t>Алмонд Г.</w:t>
            </w:r>
            <w:r w:rsidRPr="00EE242F">
              <w:t xml:space="preserve"> Гражданская культура и стабильность демократии / Г. Алмонд, С. Верба // ПОЛИС. – 1992. – № 4. – С. 122–134.</w:t>
            </w:r>
          </w:p>
          <w:p w:rsidR="00970416" w:rsidRPr="00EE242F" w:rsidRDefault="00970416" w:rsidP="00FC56BF">
            <w:pPr>
              <w:tabs>
                <w:tab w:val="num" w:pos="0"/>
              </w:tabs>
              <w:jc w:val="both"/>
            </w:pPr>
            <w:r w:rsidRPr="00EE242F">
              <w:t xml:space="preserve">2. </w:t>
            </w:r>
            <w:r w:rsidRPr="00EE242F">
              <w:rPr>
                <w:rStyle w:val="a9"/>
                <w:bCs/>
                <w:iCs w:val="0"/>
              </w:rPr>
              <w:t xml:space="preserve">Бурлацкий Ф. М. </w:t>
            </w:r>
            <w:r w:rsidRPr="00EE242F">
              <w:t>Современный Левиафан : очерки полит</w:t>
            </w:r>
            <w:proofErr w:type="gramStart"/>
            <w:r w:rsidRPr="00EE242F">
              <w:t>.</w:t>
            </w:r>
            <w:proofErr w:type="gramEnd"/>
            <w:r w:rsidRPr="00EE242F">
              <w:t xml:space="preserve"> </w:t>
            </w:r>
            <w:proofErr w:type="gramStart"/>
            <w:r w:rsidRPr="00EE242F">
              <w:t>с</w:t>
            </w:r>
            <w:proofErr w:type="gramEnd"/>
            <w:r w:rsidRPr="00EE242F">
              <w:t>оциологии капитализма / Ф. М. </w:t>
            </w:r>
            <w:r w:rsidRPr="00EE242F">
              <w:rPr>
                <w:rStyle w:val="a9"/>
                <w:bCs/>
                <w:i w:val="0"/>
                <w:iCs w:val="0"/>
              </w:rPr>
              <w:t>Бурлацкий, А. А. Галкин. –</w:t>
            </w:r>
            <w:r w:rsidRPr="00EE242F">
              <w:t xml:space="preserve"> М.</w:t>
            </w:r>
            <w:proofErr w:type="gramStart"/>
            <w:r w:rsidRPr="00EE242F">
              <w:t> :</w:t>
            </w:r>
            <w:proofErr w:type="gramEnd"/>
            <w:r w:rsidRPr="00EE242F">
              <w:t xml:space="preserve"> Политиздат, 1985. – 384 с.</w:t>
            </w:r>
          </w:p>
          <w:p w:rsidR="00970416" w:rsidRPr="00EE242F" w:rsidRDefault="00970416" w:rsidP="00FC56BF">
            <w:pPr>
              <w:jc w:val="both"/>
            </w:pPr>
            <w:r w:rsidRPr="00EE242F">
              <w:t>3. ЦГА СПб. Ф.506. Оп.1. Д.</w:t>
            </w:r>
            <w:r w:rsidRPr="00EE242F">
              <w:rPr>
                <w:b/>
              </w:rPr>
              <w:t xml:space="preserve"> </w:t>
            </w:r>
            <w:r w:rsidRPr="00EE242F">
              <w:t>52.</w:t>
            </w:r>
          </w:p>
          <w:p w:rsidR="00970416" w:rsidRPr="00DF15F8" w:rsidRDefault="00970416" w:rsidP="00FC56BF">
            <w:pPr>
              <w:jc w:val="both"/>
              <w:rPr>
                <w:b/>
              </w:rPr>
            </w:pPr>
            <w:r w:rsidRPr="00EE242F">
              <w:t>2. ЦГА СПб. Ф.506. Оп</w:t>
            </w:r>
            <w:r w:rsidRPr="00DF15F8">
              <w:t xml:space="preserve">.1. </w:t>
            </w:r>
            <w:r w:rsidRPr="00EE242F">
              <w:t>ДД</w:t>
            </w:r>
            <w:r w:rsidRPr="00DF15F8">
              <w:t>. 598, 599, 670.</w:t>
            </w:r>
          </w:p>
          <w:p w:rsidR="00970416" w:rsidRPr="00DF15F8" w:rsidRDefault="00970416" w:rsidP="00FC56BF">
            <w:pPr>
              <w:jc w:val="center"/>
              <w:rPr>
                <w:b/>
                <w:sz w:val="28"/>
                <w:szCs w:val="28"/>
              </w:rPr>
            </w:pPr>
          </w:p>
          <w:p w:rsidR="00970416" w:rsidRPr="000209F8" w:rsidRDefault="00970416" w:rsidP="00FC56B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1385D">
              <w:rPr>
                <w:b/>
                <w:sz w:val="28"/>
                <w:szCs w:val="28"/>
                <w:lang w:val="en-US"/>
              </w:rPr>
              <w:t xml:space="preserve">Arranging Siberian exile study on the basis of Central State Archive in </w:t>
            </w:r>
          </w:p>
          <w:p w:rsidR="00970416" w:rsidRPr="00DF15F8" w:rsidRDefault="00970416" w:rsidP="00FC56B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St. Petersburg</w:t>
            </w:r>
          </w:p>
          <w:p w:rsidR="00970416" w:rsidRPr="0041385D" w:rsidRDefault="00970416" w:rsidP="00FC56BF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41385D">
              <w:rPr>
                <w:i/>
                <w:sz w:val="28"/>
                <w:szCs w:val="28"/>
                <w:lang w:val="en-US"/>
              </w:rPr>
              <w:t xml:space="preserve">N. F. </w:t>
            </w:r>
            <w:proofErr w:type="spellStart"/>
            <w:r w:rsidRPr="0041385D">
              <w:rPr>
                <w:i/>
                <w:sz w:val="28"/>
                <w:szCs w:val="28"/>
                <w:lang w:val="en-US"/>
              </w:rPr>
              <w:t>Vasilieva</w:t>
            </w:r>
            <w:proofErr w:type="spellEnd"/>
          </w:p>
          <w:p w:rsidR="00970416" w:rsidRPr="0041385D" w:rsidRDefault="00970416" w:rsidP="00FC56BF">
            <w:pPr>
              <w:jc w:val="both"/>
              <w:rPr>
                <w:i/>
                <w:lang w:val="en-US"/>
              </w:rPr>
            </w:pPr>
            <w:r w:rsidRPr="0041385D">
              <w:rPr>
                <w:i/>
                <w:lang w:val="en-US"/>
              </w:rPr>
              <w:t>Irkutsk State University, Irkutsk</w:t>
            </w:r>
          </w:p>
          <w:p w:rsidR="00970416" w:rsidRPr="0041385D" w:rsidRDefault="00970416" w:rsidP="00FC56BF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41385D">
              <w:rPr>
                <w:b/>
                <w:sz w:val="28"/>
                <w:szCs w:val="28"/>
                <w:lang w:val="en-US"/>
              </w:rPr>
              <w:t xml:space="preserve">Abstract. </w:t>
            </w:r>
            <w:r w:rsidRPr="0041385D">
              <w:rPr>
                <w:sz w:val="28"/>
                <w:szCs w:val="28"/>
                <w:lang w:val="en-US"/>
              </w:rPr>
              <w:t xml:space="preserve">The paper </w:t>
            </w:r>
            <w:proofErr w:type="gramStart"/>
            <w:r w:rsidRPr="0041385D">
              <w:rPr>
                <w:sz w:val="28"/>
                <w:szCs w:val="28"/>
                <w:lang w:val="en-US"/>
              </w:rPr>
              <w:t>considers  the</w:t>
            </w:r>
            <w:proofErr w:type="gramEnd"/>
            <w:r w:rsidRPr="0041385D">
              <w:rPr>
                <w:sz w:val="28"/>
                <w:szCs w:val="28"/>
                <w:lang w:val="en-US"/>
              </w:rPr>
              <w:t xml:space="preserve"> way Siberian exile is studied by Leningrad Department of Political Convict Association (1923 - 1935). The author analyses historical accounts of Central State Archive in St. Petersburg and comes to a conclusion that former political convicts systematically studied the history of Siberian exile and formed a unique archive fond.</w:t>
            </w:r>
          </w:p>
          <w:p w:rsidR="00970416" w:rsidRPr="0041385D" w:rsidRDefault="00970416" w:rsidP="00FC56BF">
            <w:pPr>
              <w:pStyle w:val="Standard"/>
              <w:jc w:val="both"/>
              <w:rPr>
                <w:sz w:val="28"/>
                <w:szCs w:val="28"/>
                <w:lang w:val="en-US"/>
              </w:rPr>
            </w:pPr>
            <w:r w:rsidRPr="0041385D">
              <w:rPr>
                <w:rFonts w:cs="Times New Roman"/>
                <w:b/>
                <w:sz w:val="28"/>
                <w:szCs w:val="28"/>
                <w:lang w:val="en-US"/>
              </w:rPr>
              <w:t>Keywords:</w:t>
            </w:r>
            <w:r w:rsidRPr="0041385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1385D">
              <w:rPr>
                <w:sz w:val="28"/>
                <w:szCs w:val="28"/>
                <w:lang w:val="en-US"/>
              </w:rPr>
              <w:t>Central State Archive in St. Petersburg, Siberian exile, historical accounts, Political Convict Association.</w:t>
            </w:r>
          </w:p>
        </w:tc>
      </w:tr>
    </w:tbl>
    <w:p w:rsidR="00970416" w:rsidRDefault="00970416" w:rsidP="00970416">
      <w:pPr>
        <w:ind w:left="-567" w:right="-285"/>
        <w:jc w:val="both"/>
        <w:rPr>
          <w:rStyle w:val="apple-style-span"/>
          <w:sz w:val="26"/>
          <w:szCs w:val="26"/>
        </w:rPr>
      </w:pPr>
      <w:r w:rsidRPr="00BB028C">
        <w:rPr>
          <w:b/>
          <w:sz w:val="26"/>
          <w:szCs w:val="26"/>
        </w:rPr>
        <w:t xml:space="preserve">Оргкомитет конференции </w:t>
      </w:r>
      <w:r w:rsidRPr="00BB028C">
        <w:rPr>
          <w:sz w:val="26"/>
          <w:szCs w:val="26"/>
        </w:rPr>
        <w:t xml:space="preserve"> находится по адресу: 664003, г. Иркутск, ул. К. Маркса, 1, Админис</w:t>
      </w:r>
      <w:r w:rsidRPr="00BB028C">
        <w:rPr>
          <w:sz w:val="26"/>
          <w:szCs w:val="26"/>
        </w:rPr>
        <w:t>т</w:t>
      </w:r>
      <w:r w:rsidRPr="00BB028C">
        <w:rPr>
          <w:sz w:val="26"/>
          <w:szCs w:val="26"/>
        </w:rPr>
        <w:t xml:space="preserve">ративный корпус ИГУ.  Кафедра политологии, истории и регионоведения – к. 412, тел.: 33-43-72, </w:t>
      </w:r>
      <w:r w:rsidRPr="00BB028C">
        <w:rPr>
          <w:sz w:val="26"/>
          <w:szCs w:val="26"/>
          <w:lang w:val="en-US"/>
        </w:rPr>
        <w:t>e</w:t>
      </w:r>
      <w:r w:rsidRPr="00BB028C">
        <w:rPr>
          <w:sz w:val="26"/>
          <w:szCs w:val="26"/>
        </w:rPr>
        <w:t>-</w:t>
      </w:r>
      <w:r w:rsidRPr="00BB028C">
        <w:rPr>
          <w:sz w:val="26"/>
          <w:szCs w:val="26"/>
          <w:lang w:val="en-US"/>
        </w:rPr>
        <w:t>mail</w:t>
      </w:r>
      <w:r w:rsidRPr="00BB028C">
        <w:rPr>
          <w:sz w:val="26"/>
          <w:szCs w:val="26"/>
        </w:rPr>
        <w:t xml:space="preserve">: </w:t>
      </w:r>
      <w:hyperlink r:id="rId5" w:history="1">
        <w:r w:rsidRPr="00BB028C">
          <w:rPr>
            <w:rStyle w:val="a3"/>
            <w:color w:val="auto"/>
            <w:sz w:val="26"/>
            <w:szCs w:val="26"/>
            <w:lang w:val="en-US"/>
          </w:rPr>
          <w:t>koip</w:t>
        </w:r>
        <w:r w:rsidRPr="00BB028C">
          <w:rPr>
            <w:rStyle w:val="a3"/>
            <w:color w:val="auto"/>
            <w:sz w:val="26"/>
            <w:szCs w:val="26"/>
          </w:rPr>
          <w:t>@</w:t>
        </w:r>
        <w:r w:rsidRPr="00BB028C">
          <w:rPr>
            <w:rStyle w:val="a3"/>
            <w:color w:val="auto"/>
            <w:sz w:val="26"/>
            <w:szCs w:val="26"/>
            <w:lang w:val="en-US"/>
          </w:rPr>
          <w:t>isu</w:t>
        </w:r>
        <w:r w:rsidRPr="00BB028C">
          <w:rPr>
            <w:rStyle w:val="a3"/>
            <w:color w:val="auto"/>
            <w:sz w:val="26"/>
            <w:szCs w:val="26"/>
          </w:rPr>
          <w:t>.</w:t>
        </w:r>
        <w:r w:rsidRPr="00BB028C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BB028C">
        <w:rPr>
          <w:sz w:val="26"/>
          <w:szCs w:val="26"/>
        </w:rPr>
        <w:t>, ответственный сотрудник: Бойко Наталья Викторовна.</w:t>
      </w:r>
      <w:r w:rsidRPr="00BB028C">
        <w:rPr>
          <w:rStyle w:val="apple-style-span"/>
          <w:b/>
          <w:bCs/>
          <w:color w:val="000000"/>
          <w:sz w:val="26"/>
          <w:szCs w:val="26"/>
        </w:rPr>
        <w:t xml:space="preserve"> </w:t>
      </w:r>
    </w:p>
    <w:p w:rsidR="00970416" w:rsidRDefault="00970416" w:rsidP="00970416">
      <w:pPr>
        <w:ind w:left="-567" w:right="-285"/>
        <w:jc w:val="both"/>
        <w:rPr>
          <w:sz w:val="26"/>
          <w:szCs w:val="26"/>
        </w:rPr>
      </w:pPr>
    </w:p>
    <w:p w:rsidR="00970416" w:rsidRPr="00BB028C" w:rsidRDefault="00970416" w:rsidP="00970416">
      <w:pPr>
        <w:ind w:left="-567"/>
        <w:jc w:val="both"/>
        <w:rPr>
          <w:bCs/>
          <w:color w:val="000000"/>
          <w:sz w:val="26"/>
          <w:szCs w:val="26"/>
          <w:lang w:val="uk-UA"/>
        </w:rPr>
      </w:pPr>
      <w:r w:rsidRPr="00BB028C">
        <w:rPr>
          <w:sz w:val="26"/>
          <w:szCs w:val="26"/>
        </w:rPr>
        <w:t xml:space="preserve">Зампредседатель Оргкомитета </w:t>
      </w:r>
      <w:proofErr w:type="gramStart"/>
      <w:r w:rsidRPr="00BB028C">
        <w:rPr>
          <w:sz w:val="26"/>
          <w:szCs w:val="26"/>
        </w:rPr>
        <w:t>Байкальских</w:t>
      </w:r>
      <w:proofErr w:type="gramEnd"/>
      <w:r w:rsidRPr="00BB028C">
        <w:rPr>
          <w:sz w:val="26"/>
          <w:szCs w:val="26"/>
        </w:rPr>
        <w:t xml:space="preserve"> </w:t>
      </w:r>
    </w:p>
    <w:p w:rsidR="00970416" w:rsidRPr="00BB028C" w:rsidRDefault="00970416" w:rsidP="00970416">
      <w:pPr>
        <w:ind w:left="-567"/>
        <w:jc w:val="both"/>
        <w:rPr>
          <w:sz w:val="26"/>
          <w:szCs w:val="26"/>
        </w:rPr>
      </w:pPr>
      <w:r w:rsidRPr="00BB028C">
        <w:rPr>
          <w:sz w:val="26"/>
          <w:szCs w:val="26"/>
        </w:rPr>
        <w:t xml:space="preserve">международных социально-гуманитарных </w:t>
      </w:r>
    </w:p>
    <w:p w:rsidR="00970416" w:rsidRDefault="00970416" w:rsidP="00970416">
      <w:pPr>
        <w:ind w:left="-567"/>
        <w:jc w:val="both"/>
      </w:pPr>
      <w:r w:rsidRPr="00BB028C">
        <w:rPr>
          <w:sz w:val="26"/>
          <w:szCs w:val="26"/>
        </w:rPr>
        <w:t xml:space="preserve">чтений, д.и.н., профессор  ИГУ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BB028C">
        <w:rPr>
          <w:sz w:val="26"/>
          <w:szCs w:val="26"/>
        </w:rPr>
        <w:t xml:space="preserve">        Ю.А. Зуляр</w:t>
      </w:r>
      <w:r w:rsidRPr="00173971">
        <w:rPr>
          <w:sz w:val="28"/>
          <w:szCs w:val="28"/>
        </w:rPr>
        <w:t xml:space="preserve">   </w:t>
      </w:r>
    </w:p>
    <w:sectPr w:rsidR="00970416" w:rsidSect="00970416">
      <w:pgSz w:w="11906" w:h="16838"/>
      <w:pgMar w:top="426" w:right="510" w:bottom="142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1013"/>
    <w:multiLevelType w:val="hybridMultilevel"/>
    <w:tmpl w:val="4DA4E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394"/>
    <w:rsid w:val="00103502"/>
    <w:rsid w:val="001C2DB7"/>
    <w:rsid w:val="003277D2"/>
    <w:rsid w:val="0033261F"/>
    <w:rsid w:val="0038468B"/>
    <w:rsid w:val="005C0ADB"/>
    <w:rsid w:val="00660690"/>
    <w:rsid w:val="00686A33"/>
    <w:rsid w:val="00687D48"/>
    <w:rsid w:val="006C338A"/>
    <w:rsid w:val="00781B25"/>
    <w:rsid w:val="00882694"/>
    <w:rsid w:val="00911515"/>
    <w:rsid w:val="00957B6D"/>
    <w:rsid w:val="00970416"/>
    <w:rsid w:val="00975BAB"/>
    <w:rsid w:val="00A45394"/>
    <w:rsid w:val="00AA30BC"/>
    <w:rsid w:val="00CD44A0"/>
    <w:rsid w:val="00EE6171"/>
    <w:rsid w:val="00EF6A2F"/>
    <w:rsid w:val="00FC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041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3">
    <w:name w:val="Font Style13"/>
    <w:basedOn w:val="a0"/>
    <w:uiPriority w:val="99"/>
    <w:rsid w:val="00970416"/>
    <w:rPr>
      <w:rFonts w:ascii="Trebuchet MS" w:hAnsi="Trebuchet MS" w:cs="Trebuchet MS"/>
      <w:sz w:val="18"/>
      <w:szCs w:val="18"/>
    </w:rPr>
  </w:style>
  <w:style w:type="paragraph" w:customStyle="1" w:styleId="Standard">
    <w:name w:val="Standard"/>
    <w:rsid w:val="009704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9">
    <w:name w:val="Emphasis"/>
    <w:basedOn w:val="a0"/>
    <w:qFormat/>
    <w:rsid w:val="00970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5394"/>
    <w:rPr>
      <w:strike w:val="0"/>
      <w:dstrike w:val="0"/>
      <w:color w:val="255CAD"/>
      <w:u w:val="none"/>
      <w:effect w:val="none"/>
    </w:rPr>
  </w:style>
  <w:style w:type="character" w:styleId="a4">
    <w:name w:val="Strong"/>
    <w:basedOn w:val="a0"/>
    <w:qFormat/>
    <w:rsid w:val="00A453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rsid w:val="00A45394"/>
  </w:style>
  <w:style w:type="paragraph" w:styleId="a7">
    <w:name w:val="Body Text"/>
    <w:basedOn w:val="a"/>
    <w:link w:val="a8"/>
    <w:rsid w:val="00A45394"/>
    <w:pPr>
      <w:jc w:val="both"/>
    </w:pPr>
  </w:style>
  <w:style w:type="character" w:customStyle="1" w:styleId="a8">
    <w:name w:val="Основной текст Знак"/>
    <w:basedOn w:val="a0"/>
    <w:link w:val="a7"/>
    <w:rsid w:val="00A45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ip@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2016-02-04T14:22:00Z</dcterms:created>
  <dcterms:modified xsi:type="dcterms:W3CDTF">2016-02-08T07:12:00Z</dcterms:modified>
</cp:coreProperties>
</file>